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4907D" w14:textId="040E3A0A" w:rsidR="00BA00AB" w:rsidRDefault="00F8471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PHILIP</w:t>
      </w:r>
      <w:r>
        <w:rPr>
          <w:rFonts w:cs="Times New Roman"/>
          <w:szCs w:val="24"/>
        </w:rPr>
        <w:t xml:space="preserve">       (fl.1488)</w:t>
      </w:r>
    </w:p>
    <w:p w14:paraId="01057222" w14:textId="09ECF7FE" w:rsidR="00F84714" w:rsidRDefault="00F8471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King’s servant.</w:t>
      </w:r>
    </w:p>
    <w:p w14:paraId="0C00DCE8" w14:textId="77777777" w:rsidR="00F84714" w:rsidRDefault="00F84714" w:rsidP="009139A6">
      <w:pPr>
        <w:pStyle w:val="NoSpacing"/>
        <w:rPr>
          <w:rFonts w:cs="Times New Roman"/>
          <w:szCs w:val="24"/>
        </w:rPr>
      </w:pPr>
    </w:p>
    <w:p w14:paraId="3D60F629" w14:textId="77777777" w:rsidR="00F84714" w:rsidRDefault="00F84714" w:rsidP="009139A6">
      <w:pPr>
        <w:pStyle w:val="NoSpacing"/>
        <w:rPr>
          <w:rFonts w:cs="Times New Roman"/>
          <w:szCs w:val="24"/>
        </w:rPr>
      </w:pPr>
    </w:p>
    <w:p w14:paraId="15095862" w14:textId="1798E37C" w:rsidR="00F84714" w:rsidRDefault="00F8471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Mar.1488</w:t>
      </w:r>
      <w:r>
        <w:rPr>
          <w:rFonts w:cs="Times New Roman"/>
          <w:szCs w:val="24"/>
        </w:rPr>
        <w:tab/>
        <w:t>He was granted an annuity of £10 out of the lordship of Lantyan,</w:t>
      </w:r>
    </w:p>
    <w:p w14:paraId="5DFA6769" w14:textId="616734F1" w:rsidR="00F84714" w:rsidRDefault="00F8471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Cornwall.   (C.P.R. 1485-94 p.221)</w:t>
      </w:r>
    </w:p>
    <w:p w14:paraId="37C1DF96" w14:textId="77777777" w:rsidR="00F84714" w:rsidRDefault="00F84714" w:rsidP="009139A6">
      <w:pPr>
        <w:pStyle w:val="NoSpacing"/>
        <w:rPr>
          <w:rFonts w:cs="Times New Roman"/>
          <w:szCs w:val="24"/>
        </w:rPr>
      </w:pPr>
    </w:p>
    <w:p w14:paraId="000B6081" w14:textId="77777777" w:rsidR="00F84714" w:rsidRDefault="00F84714" w:rsidP="009139A6">
      <w:pPr>
        <w:pStyle w:val="NoSpacing"/>
        <w:rPr>
          <w:rFonts w:cs="Times New Roman"/>
          <w:szCs w:val="24"/>
        </w:rPr>
      </w:pPr>
    </w:p>
    <w:p w14:paraId="42AD4675" w14:textId="7B5F0E84" w:rsidR="00F84714" w:rsidRPr="00F84714" w:rsidRDefault="00F8471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October 2024</w:t>
      </w:r>
    </w:p>
    <w:sectPr w:rsidR="00F84714" w:rsidRPr="00F847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A4621" w14:textId="77777777" w:rsidR="00F84714" w:rsidRDefault="00F84714" w:rsidP="009139A6">
      <w:r>
        <w:separator/>
      </w:r>
    </w:p>
  </w:endnote>
  <w:endnote w:type="continuationSeparator" w:id="0">
    <w:p w14:paraId="6C52B757" w14:textId="77777777" w:rsidR="00F84714" w:rsidRDefault="00F847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D03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491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875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D92A0" w14:textId="77777777" w:rsidR="00F84714" w:rsidRDefault="00F84714" w:rsidP="009139A6">
      <w:r>
        <w:separator/>
      </w:r>
    </w:p>
  </w:footnote>
  <w:footnote w:type="continuationSeparator" w:id="0">
    <w:p w14:paraId="72EEDF1E" w14:textId="77777777" w:rsidR="00F84714" w:rsidRDefault="00F847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9B6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F4A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A81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714"/>
    <w:rsid w:val="000666E0"/>
    <w:rsid w:val="002510B7"/>
    <w:rsid w:val="00270799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8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18612"/>
  <w15:chartTrackingRefBased/>
  <w15:docId w15:val="{9D562108-F0DD-44BE-A59C-683C62AD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2024-10-10T19:31:00Z</dcterms:created>
  <dcterms:modified xsi:type="dcterms:W3CDTF">2024-10-10T19:34:00Z</dcterms:modified>
</cp:coreProperties>
</file>